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B4867" w14:textId="73EA2523" w:rsidR="00F20DF4" w:rsidRPr="00F20DF4" w:rsidRDefault="004E2822" w:rsidP="00F20DF4">
      <w:pPr>
        <w:spacing w:after="150" w:line="264" w:lineRule="atLeast"/>
        <w:outlineLvl w:val="0"/>
        <w:rPr>
          <w:rFonts w:ascii="Lato" w:eastAsia="Times New Roman" w:hAnsi="Lato" w:cs="Times New Roman"/>
          <w:b/>
          <w:bCs/>
          <w:kern w:val="36"/>
          <w:sz w:val="57"/>
          <w:szCs w:val="57"/>
          <w:lang w:val="en-GB" w:eastAsia="en-GB"/>
        </w:rPr>
      </w:pPr>
      <w:r>
        <w:rPr>
          <w:rFonts w:ascii="Lato" w:eastAsia="Times New Roman" w:hAnsi="Lato" w:cs="Times New Roman"/>
          <w:b/>
          <w:bCs/>
          <w:kern w:val="36"/>
          <w:sz w:val="57"/>
          <w:szCs w:val="57"/>
          <w:lang w:val="en-GB" w:eastAsia="en-GB"/>
        </w:rPr>
        <w:t>Smartscreen warnings</w:t>
      </w:r>
    </w:p>
    <w:p w14:paraId="53D58291" w14:textId="69383CE0" w:rsidR="00F20DF4" w:rsidRPr="00F20DF4" w:rsidRDefault="00F20DF4" w:rsidP="00F20DF4">
      <w:pPr>
        <w:textAlignment w:val="center"/>
        <w:rPr>
          <w:rFonts w:ascii="Times New Roman" w:eastAsia="Times New Roman" w:hAnsi="Times New Roman" w:cs="Times New Roman"/>
          <w:sz w:val="24"/>
          <w:szCs w:val="24"/>
          <w:lang w:val="en-GB" w:eastAsia="en-GB"/>
        </w:rPr>
      </w:pPr>
    </w:p>
    <w:p w14:paraId="6689A9D1" w14:textId="77777777" w:rsidR="00F20DF4" w:rsidRPr="00F20DF4" w:rsidRDefault="00F20DF4" w:rsidP="00F20DF4">
      <w:pPr>
        <w:shd w:val="clear" w:color="auto" w:fill="FFFFFF"/>
        <w:spacing w:after="156" w:line="264" w:lineRule="atLeast"/>
        <w:outlineLvl w:val="2"/>
        <w:rPr>
          <w:rFonts w:ascii="Lato" w:eastAsia="Times New Roman" w:hAnsi="Lato" w:cs="Roboto Slab"/>
          <w:b/>
          <w:bCs/>
          <w:color w:val="4F4C47"/>
          <w:sz w:val="36"/>
          <w:szCs w:val="36"/>
          <w:lang w:val="en-GB" w:eastAsia="en-GB"/>
        </w:rPr>
      </w:pPr>
      <w:r w:rsidRPr="00F20DF4">
        <w:rPr>
          <w:rFonts w:ascii="Lato" w:eastAsia="Times New Roman" w:hAnsi="Lato" w:cs="Roboto Slab"/>
          <w:b/>
          <w:bCs/>
          <w:color w:val="4F4C47"/>
          <w:sz w:val="36"/>
          <w:szCs w:val="36"/>
          <w:lang w:val="en-GB" w:eastAsia="en-GB"/>
        </w:rPr>
        <w:t>OVERVIEW</w:t>
      </w:r>
    </w:p>
    <w:p w14:paraId="46B50EF6" w14:textId="0EF5477A" w:rsidR="00F20DF4" w:rsidRDefault="00F20DF4" w:rsidP="00F20DF4">
      <w:pPr>
        <w:shd w:val="clear" w:color="auto" w:fill="FFFFFF"/>
        <w:spacing w:after="150"/>
        <w:rPr>
          <w:rFonts w:ascii="Roboto Slab" w:eastAsia="Times New Roman" w:hAnsi="Roboto Slab" w:cs="Roboto Slab"/>
          <w:color w:val="4F4C47"/>
          <w:sz w:val="24"/>
          <w:szCs w:val="24"/>
          <w:lang w:val="en-GB" w:eastAsia="en-GB"/>
        </w:rPr>
      </w:pPr>
      <w:r w:rsidRPr="00F20DF4">
        <w:rPr>
          <w:rFonts w:ascii="Roboto Slab" w:eastAsia="Times New Roman" w:hAnsi="Roboto Slab" w:cs="Roboto Slab"/>
          <w:color w:val="4F4C47"/>
          <w:sz w:val="24"/>
          <w:szCs w:val="24"/>
          <w:lang w:val="en-GB" w:eastAsia="en-GB"/>
        </w:rPr>
        <w:t xml:space="preserve">Something that not everyone knows is that when you download something from a web browser using Windows, your download is almost always protected using a feature that can potentially "block" or protect your computer since anything downloaded from a website is technically a high-risk action. This only happens when downloading files using a web browser.  </w:t>
      </w:r>
    </w:p>
    <w:p w14:paraId="67418B90" w14:textId="306EF5C2" w:rsidR="004E2822" w:rsidRDefault="00F20DF4" w:rsidP="004E2822">
      <w:pPr>
        <w:shd w:val="clear" w:color="auto" w:fill="FFFFFF"/>
        <w:spacing w:after="150"/>
        <w:rPr>
          <w:rFonts w:ascii="Roboto Slab" w:eastAsia="Times New Roman" w:hAnsi="Roboto Slab" w:cs="Roboto Slab"/>
          <w:color w:val="4F4C47"/>
          <w:sz w:val="24"/>
          <w:szCs w:val="24"/>
          <w:lang w:val="en-GB" w:eastAsia="en-GB"/>
        </w:rPr>
      </w:pPr>
      <w:r w:rsidRPr="00F20DF4">
        <w:rPr>
          <w:rFonts w:ascii="Roboto Slab" w:eastAsia="Times New Roman" w:hAnsi="Roboto Slab" w:cs="Roboto Slab"/>
          <w:color w:val="4F4C47"/>
          <w:sz w:val="24"/>
          <w:szCs w:val="24"/>
          <w:lang w:val="en-GB" w:eastAsia="en-GB"/>
        </w:rPr>
        <w:t>Windows 10</w:t>
      </w:r>
      <w:r>
        <w:rPr>
          <w:rFonts w:ascii="Roboto Slab" w:eastAsia="Times New Roman" w:hAnsi="Roboto Slab" w:cs="Roboto Slab"/>
          <w:color w:val="4F4C47"/>
          <w:sz w:val="24"/>
          <w:szCs w:val="24"/>
          <w:lang w:val="en-GB" w:eastAsia="en-GB"/>
        </w:rPr>
        <w:t>+</w:t>
      </w:r>
      <w:r w:rsidRPr="00F20DF4">
        <w:rPr>
          <w:rFonts w:ascii="Roboto Slab" w:eastAsia="Times New Roman" w:hAnsi="Roboto Slab" w:cs="Roboto Slab"/>
          <w:color w:val="4F4C47"/>
          <w:sz w:val="24"/>
          <w:szCs w:val="24"/>
          <w:lang w:val="en-GB" w:eastAsia="en-GB"/>
        </w:rPr>
        <w:t xml:space="preserve"> includes SmartScreen, a feature that helps protect your PC from downloaded malware and malicious websites. The "SmartScreen" process</w:t>
      </w:r>
      <w:r>
        <w:rPr>
          <w:rFonts w:ascii="Roboto Slab" w:eastAsia="Times New Roman" w:hAnsi="Roboto Slab" w:cs="Roboto Slab"/>
          <w:color w:val="4F4C47"/>
          <w:sz w:val="24"/>
          <w:szCs w:val="24"/>
          <w:lang w:val="en-GB" w:eastAsia="en-GB"/>
        </w:rPr>
        <w:t xml:space="preserve"> will kick in</w:t>
      </w:r>
      <w:r w:rsidRPr="00F20DF4">
        <w:rPr>
          <w:rFonts w:ascii="Roboto Slab" w:eastAsia="Times New Roman" w:hAnsi="Roboto Slab" w:cs="Roboto Slab"/>
          <w:color w:val="4F4C47"/>
          <w:sz w:val="24"/>
          <w:szCs w:val="24"/>
          <w:lang w:val="en-GB" w:eastAsia="en-GB"/>
        </w:rPr>
        <w:t xml:space="preserve"> </w:t>
      </w:r>
      <w:r>
        <w:rPr>
          <w:rFonts w:ascii="Roboto Slab" w:eastAsia="Times New Roman" w:hAnsi="Roboto Slab" w:cs="Roboto Slab"/>
          <w:color w:val="4F4C47"/>
          <w:sz w:val="24"/>
          <w:szCs w:val="24"/>
          <w:lang w:val="en-GB" w:eastAsia="en-GB"/>
        </w:rPr>
        <w:t>when you open a downloaded file that Microsoft has not previously verified</w:t>
      </w:r>
      <w:r w:rsidR="004E2822">
        <w:rPr>
          <w:rFonts w:ascii="Roboto Slab" w:eastAsia="Times New Roman" w:hAnsi="Roboto Slab" w:cs="Roboto Slab"/>
          <w:color w:val="4F4C47"/>
          <w:sz w:val="24"/>
          <w:szCs w:val="24"/>
          <w:lang w:val="en-GB" w:eastAsia="en-GB"/>
        </w:rPr>
        <w:t xml:space="preserve"> as OK</w:t>
      </w:r>
      <w:r>
        <w:rPr>
          <w:rFonts w:ascii="Roboto Slab" w:eastAsia="Times New Roman" w:hAnsi="Roboto Slab" w:cs="Roboto Slab"/>
          <w:color w:val="4F4C47"/>
          <w:sz w:val="24"/>
          <w:szCs w:val="24"/>
          <w:lang w:val="en-GB" w:eastAsia="en-GB"/>
        </w:rPr>
        <w:t xml:space="preserve">. </w:t>
      </w:r>
      <w:r w:rsidR="00051292">
        <w:rPr>
          <w:rFonts w:ascii="Roboto Slab" w:eastAsia="Times New Roman" w:hAnsi="Roboto Slab" w:cs="Roboto Slab"/>
          <w:color w:val="4F4C47"/>
          <w:sz w:val="24"/>
          <w:szCs w:val="24"/>
          <w:lang w:val="en-GB" w:eastAsia="en-GB"/>
        </w:rPr>
        <w:t>“</w:t>
      </w:r>
      <w:r>
        <w:rPr>
          <w:rFonts w:ascii="Roboto Slab" w:eastAsia="Times New Roman" w:hAnsi="Roboto Slab" w:cs="Roboto Slab"/>
          <w:color w:val="4F4C47"/>
          <w:sz w:val="24"/>
          <w:szCs w:val="24"/>
          <w:lang w:val="en-GB" w:eastAsia="en-GB"/>
        </w:rPr>
        <w:t>Smartscreen will not prevent you from installing the software</w:t>
      </w:r>
      <w:r w:rsidR="004E2822">
        <w:rPr>
          <w:rFonts w:ascii="Roboto Slab" w:eastAsia="Times New Roman" w:hAnsi="Roboto Slab" w:cs="Roboto Slab"/>
          <w:color w:val="4F4C47"/>
          <w:sz w:val="24"/>
          <w:szCs w:val="24"/>
          <w:lang w:val="en-GB" w:eastAsia="en-GB"/>
        </w:rPr>
        <w:t>,</w:t>
      </w:r>
      <w:r>
        <w:rPr>
          <w:rFonts w:ascii="Roboto Slab" w:eastAsia="Times New Roman" w:hAnsi="Roboto Slab" w:cs="Roboto Slab"/>
          <w:color w:val="4F4C47"/>
          <w:sz w:val="24"/>
          <w:szCs w:val="24"/>
          <w:lang w:val="en-GB" w:eastAsia="en-GB"/>
        </w:rPr>
        <w:t xml:space="preserve"> but warn you that</w:t>
      </w:r>
      <w:r w:rsidR="004E2822">
        <w:rPr>
          <w:rFonts w:ascii="Roboto Slab" w:eastAsia="Times New Roman" w:hAnsi="Roboto Slab" w:cs="Roboto Slab"/>
          <w:color w:val="4F4C47"/>
          <w:sz w:val="24"/>
          <w:szCs w:val="24"/>
          <w:lang w:val="en-GB" w:eastAsia="en-GB"/>
        </w:rPr>
        <w:t xml:space="preserve"> it has prevented</w:t>
      </w:r>
      <w:r>
        <w:rPr>
          <w:rFonts w:ascii="Roboto Slab" w:eastAsia="Times New Roman" w:hAnsi="Roboto Slab" w:cs="Roboto Slab"/>
          <w:color w:val="4F4C47"/>
          <w:sz w:val="24"/>
          <w:szCs w:val="24"/>
          <w:lang w:val="en-GB" w:eastAsia="en-GB"/>
        </w:rPr>
        <w:t xml:space="preserve"> </w:t>
      </w:r>
      <w:r w:rsidR="004E2822" w:rsidRPr="004E2822">
        <w:rPr>
          <w:rFonts w:ascii="Roboto Slab" w:eastAsia="Times New Roman" w:hAnsi="Roboto Slab" w:cs="Roboto Slab"/>
          <w:color w:val="4F4C47"/>
          <w:sz w:val="24"/>
          <w:szCs w:val="24"/>
          <w:lang w:val="en-GB" w:eastAsia="en-GB"/>
        </w:rPr>
        <w:t>an unrecognized app from starting</w:t>
      </w:r>
      <w:r w:rsidR="004E2822">
        <w:rPr>
          <w:rFonts w:ascii="Roboto Slab" w:eastAsia="Times New Roman" w:hAnsi="Roboto Slab" w:cs="Roboto Slab"/>
          <w:color w:val="4F4C47"/>
          <w:sz w:val="24"/>
          <w:szCs w:val="24"/>
          <w:lang w:val="en-GB" w:eastAsia="en-GB"/>
        </w:rPr>
        <w:t xml:space="preserve">. </w:t>
      </w:r>
      <w:r w:rsidR="00C154B3">
        <w:rPr>
          <w:rFonts w:ascii="Roboto Slab" w:eastAsia="Times New Roman" w:hAnsi="Roboto Slab" w:cs="Roboto Slab"/>
          <w:color w:val="4F4C47"/>
          <w:sz w:val="24"/>
          <w:szCs w:val="24"/>
          <w:lang w:val="en-GB" w:eastAsia="en-GB"/>
        </w:rPr>
        <w:t>You may c</w:t>
      </w:r>
      <w:r w:rsidR="004E2822">
        <w:rPr>
          <w:rFonts w:ascii="Roboto Slab" w:eastAsia="Times New Roman" w:hAnsi="Roboto Slab" w:cs="Roboto Slab"/>
          <w:color w:val="4F4C47"/>
          <w:sz w:val="24"/>
          <w:szCs w:val="24"/>
          <w:lang w:val="en-GB" w:eastAsia="en-GB"/>
        </w:rPr>
        <w:t>lick on the “</w:t>
      </w:r>
      <w:r w:rsidR="004E2822" w:rsidRPr="004E2822">
        <w:rPr>
          <w:rFonts w:ascii="Roboto Slab" w:eastAsia="Times New Roman" w:hAnsi="Roboto Slab" w:cs="Roboto Slab"/>
          <w:color w:val="4F4C47"/>
          <w:sz w:val="24"/>
          <w:szCs w:val="24"/>
          <w:lang w:val="en-GB" w:eastAsia="en-GB"/>
        </w:rPr>
        <w:t>more info</w:t>
      </w:r>
      <w:r w:rsidR="004E2822">
        <w:rPr>
          <w:rFonts w:ascii="Roboto Slab" w:eastAsia="Times New Roman" w:hAnsi="Roboto Slab" w:cs="Roboto Slab"/>
          <w:color w:val="4F4C47"/>
          <w:sz w:val="24"/>
          <w:szCs w:val="24"/>
          <w:lang w:val="en-GB" w:eastAsia="en-GB"/>
        </w:rPr>
        <w:t>”</w:t>
      </w:r>
      <w:r w:rsidR="004E2822" w:rsidRPr="004E2822">
        <w:rPr>
          <w:rFonts w:ascii="Roboto Slab" w:eastAsia="Times New Roman" w:hAnsi="Roboto Slab" w:cs="Roboto Slab"/>
          <w:color w:val="4F4C47"/>
          <w:sz w:val="24"/>
          <w:szCs w:val="24"/>
          <w:lang w:val="en-GB" w:eastAsia="en-GB"/>
        </w:rPr>
        <w:t xml:space="preserve"> link </w:t>
      </w:r>
      <w:r w:rsidRPr="004E2822">
        <w:rPr>
          <w:rFonts w:ascii="Roboto Slab" w:eastAsia="Times New Roman" w:hAnsi="Roboto Slab" w:cs="Roboto Slab"/>
          <w:color w:val="4F4C47"/>
          <w:sz w:val="24"/>
          <w:szCs w:val="24"/>
          <w:lang w:val="en-GB" w:eastAsia="en-GB"/>
        </w:rPr>
        <w:t>it</w:t>
      </w:r>
      <w:r>
        <w:rPr>
          <w:rFonts w:ascii="Roboto Slab" w:eastAsia="Times New Roman" w:hAnsi="Roboto Slab" w:cs="Roboto Slab"/>
          <w:color w:val="4F4C47"/>
          <w:sz w:val="24"/>
          <w:szCs w:val="24"/>
          <w:lang w:val="en-GB" w:eastAsia="en-GB"/>
        </w:rPr>
        <w:t xml:space="preserve"> </w:t>
      </w:r>
      <w:r w:rsidR="004E2822">
        <w:rPr>
          <w:rFonts w:ascii="Roboto Slab" w:eastAsia="Times New Roman" w:hAnsi="Roboto Slab" w:cs="Roboto Slab"/>
          <w:color w:val="4F4C47"/>
          <w:sz w:val="24"/>
          <w:szCs w:val="24"/>
          <w:lang w:val="en-GB" w:eastAsia="en-GB"/>
        </w:rPr>
        <w:t>to show the run anyway button</w:t>
      </w:r>
      <w:r>
        <w:rPr>
          <w:rFonts w:ascii="Roboto Slab" w:eastAsia="Times New Roman" w:hAnsi="Roboto Slab" w:cs="Roboto Slab"/>
          <w:color w:val="4F4C47"/>
          <w:sz w:val="24"/>
          <w:szCs w:val="24"/>
          <w:lang w:val="en-GB" w:eastAsia="en-GB"/>
        </w:rPr>
        <w:t xml:space="preserve">. </w:t>
      </w:r>
    </w:p>
    <w:p w14:paraId="6C9DADA7" w14:textId="77777777" w:rsidR="00C154B3" w:rsidRDefault="00F20DF4" w:rsidP="00051292">
      <w:pPr>
        <w:shd w:val="clear" w:color="auto" w:fill="FFFFFF"/>
        <w:spacing w:after="150"/>
        <w:rPr>
          <w:rFonts w:ascii="Roboto Slab" w:eastAsia="Times New Roman" w:hAnsi="Roboto Slab" w:cs="Roboto Slab"/>
          <w:color w:val="4F4C47"/>
          <w:sz w:val="24"/>
          <w:szCs w:val="24"/>
          <w:lang w:val="en-GB" w:eastAsia="en-GB"/>
        </w:rPr>
      </w:pPr>
      <w:r>
        <w:rPr>
          <w:rFonts w:ascii="Roboto Slab" w:eastAsia="Times New Roman" w:hAnsi="Roboto Slab" w:cs="Roboto Slab"/>
          <w:color w:val="4F4C47"/>
          <w:sz w:val="24"/>
          <w:szCs w:val="24"/>
          <w:lang w:val="en-GB" w:eastAsia="en-GB"/>
        </w:rPr>
        <w:t xml:space="preserve">If the software has been downloaded from </w:t>
      </w:r>
      <w:hyperlink r:id="rId8" w:history="1">
        <w:r w:rsidRPr="004E2822">
          <w:rPr>
            <w:rFonts w:ascii="Roboto Slab" w:eastAsia="Times New Roman" w:hAnsi="Roboto Slab" w:cs="Roboto Slab"/>
            <w:color w:val="4F4C47"/>
            <w:sz w:val="24"/>
            <w:szCs w:val="24"/>
            <w:lang w:val="en-GB" w:eastAsia="en-GB"/>
          </w:rPr>
          <w:t>http://kissltd.co.uk</w:t>
        </w:r>
      </w:hyperlink>
      <w:r>
        <w:rPr>
          <w:rFonts w:ascii="Roboto Slab" w:eastAsia="Times New Roman" w:hAnsi="Roboto Slab" w:cs="Roboto Slab"/>
          <w:color w:val="4F4C47"/>
          <w:sz w:val="24"/>
          <w:szCs w:val="24"/>
          <w:lang w:val="en-GB" w:eastAsia="en-GB"/>
        </w:rPr>
        <w:t xml:space="preserve"> then you know it is safe, if not please re-download the software from </w:t>
      </w:r>
      <w:hyperlink r:id="rId9" w:history="1">
        <w:r w:rsidR="00051292" w:rsidRPr="004E2822">
          <w:rPr>
            <w:rFonts w:ascii="Roboto Slab" w:eastAsia="Times New Roman" w:hAnsi="Roboto Slab" w:cs="Roboto Slab"/>
            <w:color w:val="4F4C47"/>
            <w:sz w:val="24"/>
            <w:szCs w:val="24"/>
            <w:lang w:val="en-GB" w:eastAsia="en-GB"/>
          </w:rPr>
          <w:t>http://kissltd.co.uk</w:t>
        </w:r>
      </w:hyperlink>
      <w:r w:rsidR="00051292">
        <w:rPr>
          <w:rFonts w:ascii="Roboto Slab" w:eastAsia="Times New Roman" w:hAnsi="Roboto Slab" w:cs="Roboto Slab"/>
          <w:color w:val="4F4C47"/>
          <w:sz w:val="24"/>
          <w:szCs w:val="24"/>
          <w:lang w:val="en-GB" w:eastAsia="en-GB"/>
        </w:rPr>
        <w:t xml:space="preserve"> .</w:t>
      </w:r>
    </w:p>
    <w:p w14:paraId="1C287618" w14:textId="7D9D3EBC" w:rsidR="00051292" w:rsidRDefault="004E2822" w:rsidP="00051292">
      <w:pPr>
        <w:shd w:val="clear" w:color="auto" w:fill="FFFFFF"/>
        <w:spacing w:after="150"/>
        <w:rPr>
          <w:rFonts w:ascii="Roboto Slab" w:eastAsia="Times New Roman" w:hAnsi="Roboto Slab" w:cs="Roboto Slab"/>
          <w:color w:val="4F4C47"/>
          <w:sz w:val="24"/>
          <w:szCs w:val="24"/>
          <w:lang w:val="en-GB" w:eastAsia="en-GB"/>
        </w:rPr>
      </w:pPr>
      <w:r>
        <w:rPr>
          <w:rFonts w:ascii="Roboto Slab" w:eastAsia="Times New Roman" w:hAnsi="Roboto Slab" w:cs="Roboto Slab"/>
          <w:color w:val="4F4C47"/>
          <w:sz w:val="24"/>
          <w:szCs w:val="24"/>
          <w:lang w:val="en-GB" w:eastAsia="en-GB"/>
        </w:rPr>
        <w:t>Alternatively</w:t>
      </w:r>
      <w:r w:rsidR="00C154B3">
        <w:rPr>
          <w:rFonts w:ascii="Roboto Slab" w:eastAsia="Times New Roman" w:hAnsi="Roboto Slab" w:cs="Roboto Slab"/>
          <w:color w:val="4F4C47"/>
          <w:sz w:val="24"/>
          <w:szCs w:val="24"/>
          <w:lang w:val="en-GB" w:eastAsia="en-GB"/>
        </w:rPr>
        <w:t>,</w:t>
      </w:r>
      <w:r>
        <w:rPr>
          <w:rFonts w:ascii="Roboto Slab" w:eastAsia="Times New Roman" w:hAnsi="Roboto Slab" w:cs="Roboto Slab"/>
          <w:color w:val="4F4C47"/>
          <w:sz w:val="24"/>
          <w:szCs w:val="24"/>
          <w:lang w:val="en-GB" w:eastAsia="en-GB"/>
        </w:rPr>
        <w:t xml:space="preserve"> you can</w:t>
      </w:r>
      <w:r w:rsidR="00051292">
        <w:rPr>
          <w:rFonts w:ascii="Roboto Slab" w:eastAsia="Times New Roman" w:hAnsi="Roboto Slab" w:cs="Roboto Slab"/>
          <w:color w:val="4F4C47"/>
          <w:sz w:val="24"/>
          <w:szCs w:val="24"/>
          <w:lang w:val="en-GB" w:eastAsia="en-GB"/>
        </w:rPr>
        <w:t xml:space="preserve"> unblock</w:t>
      </w:r>
      <w:r>
        <w:rPr>
          <w:rFonts w:ascii="Roboto Slab" w:eastAsia="Times New Roman" w:hAnsi="Roboto Slab" w:cs="Roboto Slab"/>
          <w:color w:val="4F4C47"/>
          <w:sz w:val="24"/>
          <w:szCs w:val="24"/>
          <w:lang w:val="en-GB" w:eastAsia="en-GB"/>
        </w:rPr>
        <w:t xml:space="preserve"> the download</w:t>
      </w:r>
      <w:r w:rsidR="00051292">
        <w:rPr>
          <w:rFonts w:ascii="Roboto Slab" w:eastAsia="Times New Roman" w:hAnsi="Roboto Slab" w:cs="Roboto Slab"/>
          <w:color w:val="4F4C47"/>
          <w:sz w:val="24"/>
          <w:szCs w:val="24"/>
          <w:lang w:val="en-GB" w:eastAsia="en-GB"/>
        </w:rPr>
        <w:t xml:space="preserve"> using the method below:</w:t>
      </w:r>
    </w:p>
    <w:p w14:paraId="3D445ECA" w14:textId="454FA98E" w:rsidR="00F20DF4" w:rsidRPr="00F20DF4" w:rsidRDefault="00F20DF4" w:rsidP="00F20DF4">
      <w:pPr>
        <w:shd w:val="clear" w:color="auto" w:fill="FFFFFF"/>
        <w:spacing w:before="360" w:after="156" w:line="264" w:lineRule="atLeast"/>
        <w:outlineLvl w:val="2"/>
        <w:rPr>
          <w:rFonts w:ascii="Lato" w:eastAsia="Times New Roman" w:hAnsi="Lato" w:cs="Roboto Slab"/>
          <w:b/>
          <w:bCs/>
          <w:color w:val="4F4C47"/>
          <w:sz w:val="36"/>
          <w:szCs w:val="36"/>
          <w:lang w:val="en-GB" w:eastAsia="en-GB"/>
        </w:rPr>
      </w:pPr>
      <w:r w:rsidRPr="00F20DF4">
        <w:rPr>
          <w:rFonts w:ascii="Lato" w:eastAsia="Times New Roman" w:hAnsi="Lato" w:cs="Roboto Slab"/>
          <w:b/>
          <w:bCs/>
          <w:color w:val="4F4C47"/>
          <w:sz w:val="36"/>
          <w:szCs w:val="36"/>
          <w:lang w:val="en-GB" w:eastAsia="en-GB"/>
        </w:rPr>
        <w:t>HOW TO UNBLOCK DOWNLOADED FILES</w:t>
      </w:r>
    </w:p>
    <w:p w14:paraId="02F54A19" w14:textId="77777777" w:rsidR="00F20DF4" w:rsidRPr="00F20DF4" w:rsidRDefault="00F20DF4" w:rsidP="00F20DF4">
      <w:pPr>
        <w:shd w:val="clear" w:color="auto" w:fill="FFFFFF"/>
        <w:spacing w:after="150"/>
        <w:rPr>
          <w:rFonts w:ascii="Roboto Slab" w:eastAsia="Times New Roman" w:hAnsi="Roboto Slab" w:cs="Roboto Slab"/>
          <w:color w:val="4F4C47"/>
          <w:sz w:val="24"/>
          <w:szCs w:val="24"/>
          <w:lang w:val="en-GB" w:eastAsia="en-GB"/>
        </w:rPr>
      </w:pPr>
      <w:r w:rsidRPr="00F20DF4">
        <w:rPr>
          <w:rFonts w:ascii="Roboto Slab" w:eastAsia="Times New Roman" w:hAnsi="Roboto Slab" w:cs="Roboto Slab"/>
          <w:color w:val="4F4C47"/>
          <w:sz w:val="24"/>
          <w:szCs w:val="24"/>
          <w:lang w:val="en-GB" w:eastAsia="en-GB"/>
        </w:rPr>
        <w:t>Once you have downloaded the file(s) you wish to work with, find them on your computer by using Windows Explorer to navigate to the folder where you saved the file.  In many cases, this may simply be your Downloads folder. </w:t>
      </w:r>
    </w:p>
    <w:p w14:paraId="172844FA" w14:textId="39293299" w:rsidR="00F20DF4" w:rsidRDefault="00F20DF4" w:rsidP="00F20DF4">
      <w:pPr>
        <w:shd w:val="clear" w:color="auto" w:fill="FFFFFF"/>
        <w:spacing w:after="150"/>
        <w:rPr>
          <w:rFonts w:ascii="Roboto Slab" w:eastAsia="Times New Roman" w:hAnsi="Roboto Slab" w:cs="Roboto Slab"/>
          <w:color w:val="4F4C47"/>
          <w:sz w:val="24"/>
          <w:szCs w:val="24"/>
          <w:lang w:val="en-GB" w:eastAsia="en-GB"/>
        </w:rPr>
      </w:pPr>
      <w:r w:rsidRPr="00F20DF4">
        <w:rPr>
          <w:rFonts w:ascii="Roboto Slab" w:eastAsia="Times New Roman" w:hAnsi="Roboto Slab" w:cs="Roboto Slab"/>
          <w:color w:val="4F4C47"/>
          <w:sz w:val="24"/>
          <w:szCs w:val="24"/>
          <w:lang w:val="en-GB" w:eastAsia="en-GB"/>
        </w:rPr>
        <w:t>Right-click on the file and choose Properties. </w:t>
      </w:r>
    </w:p>
    <w:p w14:paraId="6EBD29BF" w14:textId="2709CDAA" w:rsidR="00051292" w:rsidRPr="00F20DF4" w:rsidRDefault="00051292" w:rsidP="00F20DF4">
      <w:pPr>
        <w:shd w:val="clear" w:color="auto" w:fill="FFFFFF"/>
        <w:spacing w:after="150"/>
        <w:rPr>
          <w:rFonts w:ascii="Roboto Slab" w:eastAsia="Times New Roman" w:hAnsi="Roboto Slab" w:cs="Roboto Slab"/>
          <w:color w:val="4F4C47"/>
          <w:sz w:val="24"/>
          <w:szCs w:val="24"/>
          <w:lang w:val="en-GB" w:eastAsia="en-GB"/>
        </w:rPr>
      </w:pPr>
      <w:r>
        <w:rPr>
          <w:noProof/>
        </w:rPr>
        <w:lastRenderedPageBreak/>
        <mc:AlternateContent>
          <mc:Choice Requires="wps">
            <w:drawing>
              <wp:anchor distT="0" distB="0" distL="114300" distR="114300" simplePos="0" relativeHeight="251659264" behindDoc="0" locked="0" layoutInCell="1" allowOverlap="1" wp14:anchorId="1F971E3E" wp14:editId="559C1637">
                <wp:simplePos x="0" y="0"/>
                <wp:positionH relativeFrom="column">
                  <wp:posOffset>190500</wp:posOffset>
                </wp:positionH>
                <wp:positionV relativeFrom="paragraph">
                  <wp:posOffset>2018030</wp:posOffset>
                </wp:positionV>
                <wp:extent cx="2762775" cy="1926691"/>
                <wp:effectExtent l="398780" t="0" r="189230" b="0"/>
                <wp:wrapNone/>
                <wp:docPr id="3" name="Shape 1"/>
                <wp:cNvGraphicFramePr/>
                <a:graphic xmlns:a="http://schemas.openxmlformats.org/drawingml/2006/main">
                  <a:graphicData uri="http://schemas.microsoft.com/office/word/2010/wordprocessingShape">
                    <wps:wsp>
                      <wps:cNvSpPr/>
                      <wps:spPr>
                        <a:xfrm rot="4396374">
                          <a:off x="0" y="0"/>
                          <a:ext cx="2762775" cy="1926691"/>
                        </a:xfrm>
                        <a:prstGeom prst="swooshArrow">
                          <a:avLst>
                            <a:gd name="adj1" fmla="val 16310"/>
                            <a:gd name="adj2" fmla="val 31370"/>
                          </a:avLst>
                        </a:prstGeom>
                        <a:solidFill>
                          <a:srgbClr val="FF0000"/>
                        </a:solidFill>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a:graphicData>
                </a:graphic>
              </wp:anchor>
            </w:drawing>
          </mc:Choice>
          <mc:Fallback>
            <w:pict>
              <v:shape w14:anchorId="1F29B612" id="Shape 1" o:spid="_x0000_s1026" style="position:absolute;margin-left:15pt;margin-top:158.9pt;width:217.55pt;height:151.7pt;rotation:4802013fd;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762775,1926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ZKaFAIAAEEFAAAOAAAAZHJzL2Uyb0RvYy54bWy8VNuO0zAQfUfiHyy/01y6pDRqukKsygsC&#10;xMIHuI7dBPkm223av2c8yWa7yz4htHmw7PHkzDnHY29uz1qRk/Cht6ahxSKnRBhu294cGvrr5+7d&#10;B0pCZKZlyhrR0IsI9Hb79s1mcLUobWdVKzwBEBPqwTW0i9HVWRZ4JzQLC+uEgU1pvWYRlv6QtZ4N&#10;gK5VVuZ5lQ3Wt85bLkKA6N24SbeIL6Xg8ZuUQUSiGgrcIo4ex30as+2G1QfPXNfziQb7Bxaa9QaK&#10;zlB3LDJy9P1fULrn3gYr44JbnVkpey5QA6gp8mdq7jvmBGoBc4KbbQr/D5Z/Pd277x5sGFyoA0yT&#10;irP0mngLbt0s19VydYPagC05o3WX2TpxjoRDsFxV5Wr1nhIOe8W6rKp1kczNRrAE6nyIn4XVJE0a&#10;GgZrQ/fRezsgOjt9CREtbIlhGnqFtb8LSqRWcCInpkhRLYuHE7vKKa9zlsVyhTlQeEKE2UPpBB+s&#10;6ttdrxQu/GH/SXkC8A3d7XL4JtZXadmjNTiLFyXSz8r8EJL0bZKPErBrxYynYoHh7iigCccaE//A&#10;Ul8+Camjfh5iynXsaRDEzFXQXSSR2EiQNPMZC8+ZYyHGuTCvwWmiklgJvIMzr/wln16N10wG/bIm&#10;zrx0b6x/iVs6w7GN5ZgPpl81QZrubXvBG4QbcE/xXKY3JT0E12v8/fHl2/4BAAD//wMAUEsDBBQA&#10;BgAIAAAAIQAC91y64QAAAAoBAAAPAAAAZHJzL2Rvd25yZXYueG1sTI/BTsMwDIbvSLxDZCRuLN2m&#10;jrarO6FJiAsH2BDSblli2rLGqZp0696ecIKbLX/6/f3lZrKdONPgW8cI81kCglg703KN8LF/fshA&#10;+KDYqM4xIVzJw6a6vSlVYdyF3+m8C7WIIewLhdCE0BdSet2QVX7meuJ4+3KDVSGuQy3NoC4x3HZy&#10;kSQraVXL8UOjeto2pE+70SKc0utkDq9BZ9+f/iW1+1a/jVvE+7vpaQ0i0BT+YPjVj+pQRaejG9l4&#10;0SHkaR5JhEU6j0MElnm+BHFEWGWPCciqlP8rVD8AAAD//wMAUEsBAi0AFAAGAAgAAAAhALaDOJL+&#10;AAAA4QEAABMAAAAAAAAAAAAAAAAAAAAAAFtDb250ZW50X1R5cGVzXS54bWxQSwECLQAUAAYACAAA&#10;ACEAOP0h/9YAAACUAQAACwAAAAAAAAAAAAAAAAAvAQAAX3JlbHMvLnJlbHNQSwECLQAUAAYACAAA&#10;ACEA+42SmhQCAABBBQAADgAAAAAAAAAAAAAAAAAuAgAAZHJzL2Uyb0RvYy54bWxQSwECLQAUAAYA&#10;CAAAACEAAvdcuuEAAAAKAQAADwAAAAAAAAAAAAAAAABuBAAAZHJzL2Rvd25yZXYueG1sUEsFBgAA&#10;AAAEAAQA8wAAAHwFAAAAAA==&#10;" path="m,1926691c306975,1070384,1026433,508432,2158372,240836l2131236,r631539,301623l2220914,795916,2193779,555080c1191722,662118,460463,1119322,,1926691xe" fillcolor="red" strokecolor="white [3201]" strokeweight="1pt">
                <v:stroke joinstyle="miter"/>
                <v:path arrowok="t" o:connecttype="custom" o:connectlocs="0,1926691;2158372,240836;2131236,0;2762775,301623;2220914,795916;2193779,555080;0,1926691" o:connectangles="0,0,0,0,0,0,0"/>
              </v:shape>
            </w:pict>
          </mc:Fallback>
        </mc:AlternateContent>
      </w:r>
      <w:r w:rsidRPr="00051292">
        <w:rPr>
          <w:rFonts w:ascii="Roboto Slab" w:eastAsia="Times New Roman" w:hAnsi="Roboto Slab" w:cs="Roboto Slab"/>
          <w:noProof/>
          <w:color w:val="4F4C47"/>
          <w:sz w:val="24"/>
          <w:szCs w:val="24"/>
          <w:lang w:val="en-GB" w:eastAsia="en-GB"/>
        </w:rPr>
        <w:drawing>
          <wp:inline distT="0" distB="0" distL="0" distR="0" wp14:anchorId="7ED92FC6" wp14:editId="06F1459E">
            <wp:extent cx="3981450" cy="5210175"/>
            <wp:effectExtent l="0" t="0" r="0" b="9525"/>
            <wp:docPr id="1707129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129270" name=""/>
                    <pic:cNvPicPr/>
                  </pic:nvPicPr>
                  <pic:blipFill>
                    <a:blip r:embed="rId10"/>
                    <a:stretch>
                      <a:fillRect/>
                    </a:stretch>
                  </pic:blipFill>
                  <pic:spPr>
                    <a:xfrm>
                      <a:off x="0" y="0"/>
                      <a:ext cx="3981600" cy="5210371"/>
                    </a:xfrm>
                    <a:prstGeom prst="rect">
                      <a:avLst/>
                    </a:prstGeom>
                  </pic:spPr>
                </pic:pic>
              </a:graphicData>
            </a:graphic>
          </wp:inline>
        </w:drawing>
      </w:r>
    </w:p>
    <w:p w14:paraId="136791E6" w14:textId="77777777" w:rsidR="00F20DF4" w:rsidRPr="00F20DF4" w:rsidRDefault="00F20DF4" w:rsidP="00F20DF4">
      <w:pPr>
        <w:shd w:val="clear" w:color="auto" w:fill="FFFFFF"/>
        <w:spacing w:after="150"/>
        <w:rPr>
          <w:rFonts w:ascii="Roboto Slab" w:eastAsia="Times New Roman" w:hAnsi="Roboto Slab" w:cs="Roboto Slab"/>
          <w:color w:val="4F4C47"/>
          <w:sz w:val="24"/>
          <w:szCs w:val="24"/>
          <w:lang w:val="en-GB" w:eastAsia="en-GB"/>
        </w:rPr>
      </w:pPr>
      <w:r w:rsidRPr="00F20DF4">
        <w:rPr>
          <w:rFonts w:ascii="Roboto Slab" w:eastAsia="Times New Roman" w:hAnsi="Roboto Slab" w:cs="Roboto Slab"/>
          <w:color w:val="4F4C47"/>
          <w:sz w:val="24"/>
          <w:szCs w:val="24"/>
          <w:lang w:val="en-GB" w:eastAsia="en-GB"/>
        </w:rPr>
        <w:t>If the file hasn't yet been unblocked, you'll notice on the General tab that there is either a button or checkbox at the bottom of the window to allow you to unblock the file.  Newer versions of Windows have the checkbox.  </w:t>
      </w:r>
    </w:p>
    <w:p w14:paraId="5F68E020" w14:textId="443EC4B6" w:rsidR="00F20DF4" w:rsidRPr="00F20DF4" w:rsidRDefault="00F20DF4" w:rsidP="00F20DF4">
      <w:pPr>
        <w:shd w:val="clear" w:color="auto" w:fill="FFFFFF"/>
        <w:spacing w:after="150"/>
        <w:rPr>
          <w:rFonts w:ascii="Roboto Slab" w:eastAsia="Times New Roman" w:hAnsi="Roboto Slab" w:cs="Roboto Slab"/>
          <w:color w:val="4F4C47"/>
          <w:sz w:val="24"/>
          <w:szCs w:val="24"/>
          <w:lang w:val="en-GB" w:eastAsia="en-GB"/>
        </w:rPr>
      </w:pPr>
      <w:r w:rsidRPr="00F20DF4">
        <w:rPr>
          <w:rFonts w:ascii="Roboto Slab" w:eastAsia="Times New Roman" w:hAnsi="Roboto Slab" w:cs="Roboto Slab"/>
          <w:color w:val="4F4C47"/>
          <w:sz w:val="24"/>
          <w:szCs w:val="24"/>
          <w:lang w:val="en-GB" w:eastAsia="en-GB"/>
        </w:rPr>
        <w:t>Check the checkbox and click the OK button to save your changes.  </w:t>
      </w:r>
    </w:p>
    <w:p w14:paraId="556B131A" w14:textId="77777777" w:rsidR="00F20DF4" w:rsidRDefault="00F20DF4" w:rsidP="00F20DF4">
      <w:pPr>
        <w:shd w:val="clear" w:color="auto" w:fill="FFFFFF"/>
        <w:spacing w:after="150"/>
        <w:rPr>
          <w:rFonts w:ascii="Roboto Slab" w:eastAsia="Times New Roman" w:hAnsi="Roboto Slab" w:cs="Roboto Slab"/>
          <w:color w:val="4F4C47"/>
          <w:sz w:val="24"/>
          <w:szCs w:val="24"/>
          <w:lang w:val="en-GB" w:eastAsia="en-GB"/>
        </w:rPr>
      </w:pPr>
      <w:r w:rsidRPr="00F20DF4">
        <w:rPr>
          <w:rFonts w:ascii="Roboto Slab" w:eastAsia="Times New Roman" w:hAnsi="Roboto Slab" w:cs="Roboto Slab"/>
          <w:color w:val="4F4C47"/>
          <w:sz w:val="24"/>
          <w:szCs w:val="24"/>
          <w:lang w:val="en-GB" w:eastAsia="en-GB"/>
        </w:rPr>
        <w:t>If the checkbox/button is not visible, then the file has already been unblocked or never was blocked to begin with.  </w:t>
      </w:r>
    </w:p>
    <w:p w14:paraId="6D1963A1" w14:textId="4CFB6D38" w:rsidR="00C154B3" w:rsidRDefault="00C154B3" w:rsidP="004E2822">
      <w:pPr>
        <w:shd w:val="clear" w:color="auto" w:fill="FFFFFF"/>
        <w:spacing w:after="150"/>
        <w:rPr>
          <w:rFonts w:ascii="Roboto Slab" w:eastAsia="Times New Roman" w:hAnsi="Roboto Slab" w:cs="Roboto Slab"/>
          <w:color w:val="4F4C47"/>
          <w:sz w:val="24"/>
          <w:szCs w:val="24"/>
          <w:lang w:val="en-GB" w:eastAsia="en-GB"/>
        </w:rPr>
      </w:pPr>
      <w:r>
        <w:rPr>
          <w:rFonts w:ascii="Roboto Slab" w:eastAsia="Times New Roman" w:hAnsi="Roboto Slab" w:cs="Roboto Slab"/>
          <w:color w:val="4F4C47"/>
          <w:sz w:val="24"/>
          <w:szCs w:val="24"/>
          <w:lang w:val="en-GB" w:eastAsia="en-GB"/>
        </w:rPr>
        <w:t xml:space="preserve">This method will not work from a program in a Zip file but you may unblock the </w:t>
      </w:r>
      <w:r w:rsidR="003D2253">
        <w:rPr>
          <w:rFonts w:ascii="Roboto Slab" w:eastAsia="Times New Roman" w:hAnsi="Roboto Slab" w:cs="Roboto Slab"/>
          <w:color w:val="4F4C47"/>
          <w:sz w:val="24"/>
          <w:szCs w:val="24"/>
          <w:lang w:val="en-GB" w:eastAsia="en-GB"/>
        </w:rPr>
        <w:t xml:space="preserve">whole </w:t>
      </w:r>
      <w:r>
        <w:rPr>
          <w:rFonts w:ascii="Roboto Slab" w:eastAsia="Times New Roman" w:hAnsi="Roboto Slab" w:cs="Roboto Slab"/>
          <w:color w:val="4F4C47"/>
          <w:sz w:val="24"/>
          <w:szCs w:val="24"/>
          <w:lang w:val="en-GB" w:eastAsia="en-GB"/>
        </w:rPr>
        <w:t>zip file using the same method.</w:t>
      </w:r>
      <w:r w:rsidRPr="00F20DF4">
        <w:rPr>
          <w:rFonts w:ascii="Roboto Slab" w:eastAsia="Times New Roman" w:hAnsi="Roboto Slab" w:cs="Roboto Slab"/>
          <w:color w:val="4F4C47"/>
          <w:sz w:val="24"/>
          <w:szCs w:val="24"/>
          <w:lang w:val="en-GB" w:eastAsia="en-GB"/>
        </w:rPr>
        <w:t> </w:t>
      </w:r>
    </w:p>
    <w:p w14:paraId="08FCC0F7" w14:textId="71087911" w:rsidR="00A9204E" w:rsidRDefault="00F20DF4" w:rsidP="004E2822">
      <w:pPr>
        <w:shd w:val="clear" w:color="auto" w:fill="FFFFFF"/>
        <w:spacing w:after="150"/>
      </w:pPr>
      <w:r w:rsidRPr="00F20DF4">
        <w:rPr>
          <w:rFonts w:ascii="Roboto Slab" w:eastAsia="Times New Roman" w:hAnsi="Roboto Slab" w:cs="Roboto Slab"/>
          <w:color w:val="4F4C47"/>
          <w:sz w:val="24"/>
          <w:szCs w:val="24"/>
          <w:lang w:val="en-GB" w:eastAsia="en-GB"/>
        </w:rPr>
        <w:t>That's all there is to it...  You're done!  Simple, right? </w:t>
      </w:r>
    </w:p>
    <w:sectPr w:rsidR="00A92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Lato">
    <w:charset w:val="00"/>
    <w:family w:val="swiss"/>
    <w:pitch w:val="variable"/>
    <w:sig w:usb0="E10002FF" w:usb1="5000ECFF" w:usb2="00000021" w:usb3="00000000" w:csb0="0000019F" w:csb1="00000000"/>
  </w:font>
  <w:font w:name="Roboto Slab">
    <w:charset w:val="00"/>
    <w:family w:val="auto"/>
    <w:pitch w:val="variable"/>
    <w:sig w:usb0="000004FF" w:usb1="8000405F" w:usb2="00000022"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DF64A65"/>
    <w:multiLevelType w:val="multilevel"/>
    <w:tmpl w:val="B44C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581450808">
    <w:abstractNumId w:val="19"/>
  </w:num>
  <w:num w:numId="2" w16cid:durableId="208299706">
    <w:abstractNumId w:val="12"/>
  </w:num>
  <w:num w:numId="3" w16cid:durableId="1457335329">
    <w:abstractNumId w:val="10"/>
  </w:num>
  <w:num w:numId="4" w16cid:durableId="1068306344">
    <w:abstractNumId w:val="22"/>
  </w:num>
  <w:num w:numId="5" w16cid:durableId="663513703">
    <w:abstractNumId w:val="13"/>
  </w:num>
  <w:num w:numId="6" w16cid:durableId="1743139796">
    <w:abstractNumId w:val="16"/>
  </w:num>
  <w:num w:numId="7" w16cid:durableId="848329969">
    <w:abstractNumId w:val="18"/>
  </w:num>
  <w:num w:numId="8" w16cid:durableId="36517473">
    <w:abstractNumId w:val="9"/>
  </w:num>
  <w:num w:numId="9" w16cid:durableId="1035693571">
    <w:abstractNumId w:val="7"/>
  </w:num>
  <w:num w:numId="10" w16cid:durableId="1933278896">
    <w:abstractNumId w:val="6"/>
  </w:num>
  <w:num w:numId="11" w16cid:durableId="142045205">
    <w:abstractNumId w:val="5"/>
  </w:num>
  <w:num w:numId="12" w16cid:durableId="1578591476">
    <w:abstractNumId w:val="4"/>
  </w:num>
  <w:num w:numId="13" w16cid:durableId="1256404541">
    <w:abstractNumId w:val="8"/>
  </w:num>
  <w:num w:numId="14" w16cid:durableId="1672028427">
    <w:abstractNumId w:val="3"/>
  </w:num>
  <w:num w:numId="15" w16cid:durableId="282616134">
    <w:abstractNumId w:val="2"/>
  </w:num>
  <w:num w:numId="16" w16cid:durableId="2111853163">
    <w:abstractNumId w:val="1"/>
  </w:num>
  <w:num w:numId="17" w16cid:durableId="1663780636">
    <w:abstractNumId w:val="0"/>
  </w:num>
  <w:num w:numId="18" w16cid:durableId="259684742">
    <w:abstractNumId w:val="14"/>
  </w:num>
  <w:num w:numId="19" w16cid:durableId="1039284591">
    <w:abstractNumId w:val="15"/>
  </w:num>
  <w:num w:numId="20" w16cid:durableId="629364884">
    <w:abstractNumId w:val="20"/>
  </w:num>
  <w:num w:numId="21" w16cid:durableId="661473711">
    <w:abstractNumId w:val="17"/>
  </w:num>
  <w:num w:numId="22" w16cid:durableId="336232230">
    <w:abstractNumId w:val="11"/>
  </w:num>
  <w:num w:numId="23" w16cid:durableId="1703431545">
    <w:abstractNumId w:val="23"/>
  </w:num>
  <w:num w:numId="24" w16cid:durableId="199166896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DF4"/>
    <w:rsid w:val="00050120"/>
    <w:rsid w:val="00051292"/>
    <w:rsid w:val="00232407"/>
    <w:rsid w:val="003D2253"/>
    <w:rsid w:val="004E2822"/>
    <w:rsid w:val="005046B5"/>
    <w:rsid w:val="00645252"/>
    <w:rsid w:val="006D3D74"/>
    <w:rsid w:val="00A9204E"/>
    <w:rsid w:val="00C154B3"/>
    <w:rsid w:val="00F20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001D8"/>
  <w15:chartTrackingRefBased/>
  <w15:docId w15:val="{772B3239-8C77-4409-AB7A-96645512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NormalWeb">
    <w:name w:val="Normal (Web)"/>
    <w:basedOn w:val="Normal"/>
    <w:uiPriority w:val="99"/>
    <w:semiHidden/>
    <w:unhideWhenUsed/>
    <w:rsid w:val="00F20DF4"/>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hasimage">
    <w:name w:val="hasimage"/>
    <w:basedOn w:val="Normal"/>
    <w:rsid w:val="00F20DF4"/>
    <w:pPr>
      <w:spacing w:before="100" w:beforeAutospacing="1" w:after="100" w:afterAutospacing="1"/>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F20D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2543224">
      <w:bodyDiv w:val="1"/>
      <w:marLeft w:val="0"/>
      <w:marRight w:val="0"/>
      <w:marTop w:val="0"/>
      <w:marBottom w:val="0"/>
      <w:divBdr>
        <w:top w:val="none" w:sz="0" w:space="0" w:color="auto"/>
        <w:left w:val="none" w:sz="0" w:space="0" w:color="auto"/>
        <w:bottom w:val="none" w:sz="0" w:space="0" w:color="auto"/>
        <w:right w:val="none" w:sz="0" w:space="0" w:color="auto"/>
      </w:divBdr>
      <w:divsChild>
        <w:div w:id="2140763837">
          <w:marLeft w:val="0"/>
          <w:marRight w:val="0"/>
          <w:marTop w:val="0"/>
          <w:marBottom w:val="0"/>
          <w:divBdr>
            <w:top w:val="none" w:sz="0" w:space="0" w:color="auto"/>
            <w:left w:val="none" w:sz="0" w:space="0" w:color="auto"/>
            <w:bottom w:val="none" w:sz="0" w:space="0" w:color="auto"/>
            <w:right w:val="none" w:sz="0" w:space="0" w:color="auto"/>
          </w:divBdr>
          <w:divsChild>
            <w:div w:id="1325666617">
              <w:marLeft w:val="0"/>
              <w:marRight w:val="0"/>
              <w:marTop w:val="0"/>
              <w:marBottom w:val="0"/>
              <w:divBdr>
                <w:top w:val="none" w:sz="0" w:space="0" w:color="auto"/>
                <w:left w:val="none" w:sz="0" w:space="0" w:color="auto"/>
                <w:bottom w:val="none" w:sz="0" w:space="0" w:color="auto"/>
                <w:right w:val="none" w:sz="0" w:space="0" w:color="auto"/>
              </w:divBdr>
            </w:div>
            <w:div w:id="1857497241">
              <w:marLeft w:val="0"/>
              <w:marRight w:val="0"/>
              <w:marTop w:val="0"/>
              <w:marBottom w:val="0"/>
              <w:divBdr>
                <w:top w:val="none" w:sz="0" w:space="0" w:color="auto"/>
                <w:left w:val="none" w:sz="0" w:space="0" w:color="auto"/>
                <w:bottom w:val="none" w:sz="0" w:space="0" w:color="auto"/>
                <w:right w:val="none" w:sz="0" w:space="0" w:color="auto"/>
              </w:divBdr>
              <w:divsChild>
                <w:div w:id="1314334715">
                  <w:marLeft w:val="0"/>
                  <w:marRight w:val="0"/>
                  <w:marTop w:val="0"/>
                  <w:marBottom w:val="0"/>
                  <w:divBdr>
                    <w:top w:val="none" w:sz="0" w:space="0" w:color="auto"/>
                    <w:left w:val="none" w:sz="0" w:space="0" w:color="auto"/>
                    <w:bottom w:val="none" w:sz="0" w:space="0" w:color="auto"/>
                    <w:right w:val="none" w:sz="0" w:space="0" w:color="auto"/>
                  </w:divBdr>
                </w:div>
              </w:divsChild>
            </w:div>
            <w:div w:id="2008241325">
              <w:marLeft w:val="0"/>
              <w:marRight w:val="0"/>
              <w:marTop w:val="0"/>
              <w:marBottom w:val="0"/>
              <w:divBdr>
                <w:top w:val="none" w:sz="0" w:space="0" w:color="auto"/>
                <w:left w:val="none" w:sz="0" w:space="0" w:color="auto"/>
                <w:bottom w:val="none" w:sz="0" w:space="0" w:color="auto"/>
                <w:right w:val="none" w:sz="0" w:space="0" w:color="auto"/>
              </w:divBdr>
            </w:div>
          </w:divsChild>
        </w:div>
        <w:div w:id="867374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issltd.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kissltd.co.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AppData\Local\Microsoft\Office\16.0\DTS\en-GB%7bC6C1523E-E6FE-46CB-B3EB-6407593FD220%7d\%7b102D806D-E75C-4C94-89F4-4DB9C05157E9%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{102D806D-E75C-4C94-89F4-4DB9C05157E9}tf02786999_win32.dotx</Template>
  <TotalTime>6</TotalTime>
  <Pages>2</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 richings</cp:lastModifiedBy>
  <cp:revision>5</cp:revision>
  <dcterms:created xsi:type="dcterms:W3CDTF">2024-04-06T14:58:00Z</dcterms:created>
  <dcterms:modified xsi:type="dcterms:W3CDTF">2024-04-06T15:05:00Z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